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55" w:rsidRPr="00FF4FC3" w:rsidRDefault="00036F55" w:rsidP="00036F55">
      <w:pPr>
        <w:pStyle w:val="a5"/>
        <w:tabs>
          <w:tab w:val="num" w:pos="540"/>
        </w:tabs>
        <w:ind w:firstLine="0"/>
        <w:rPr>
          <w:sz w:val="22"/>
          <w:szCs w:val="22"/>
        </w:rPr>
      </w:pPr>
    </w:p>
    <w:p w:rsidR="00036F55" w:rsidRPr="00FF4FC3" w:rsidRDefault="00036F55" w:rsidP="00036F55">
      <w:pPr>
        <w:pStyle w:val="a5"/>
        <w:ind w:right="535"/>
        <w:rPr>
          <w:sz w:val="22"/>
          <w:szCs w:val="22"/>
        </w:rPr>
      </w:pPr>
    </w:p>
    <w:p w:rsidR="00036F55" w:rsidRPr="009E5201" w:rsidRDefault="00036F55" w:rsidP="00036F55">
      <w:pPr>
        <w:pStyle w:val="a5"/>
        <w:ind w:right="535"/>
        <w:jc w:val="center"/>
        <w:rPr>
          <w:b/>
          <w:sz w:val="23"/>
          <w:szCs w:val="23"/>
        </w:rPr>
      </w:pPr>
      <w:r w:rsidRPr="009E5201">
        <w:rPr>
          <w:b/>
          <w:sz w:val="23"/>
          <w:szCs w:val="23"/>
        </w:rPr>
        <w:t xml:space="preserve">10. </w:t>
      </w:r>
      <w:r>
        <w:rPr>
          <w:b/>
          <w:sz w:val="23"/>
          <w:szCs w:val="23"/>
        </w:rPr>
        <w:t>РЕКВИЗИТ</w:t>
      </w:r>
      <w:proofErr w:type="gramStart"/>
      <w:r>
        <w:rPr>
          <w:b/>
          <w:sz w:val="23"/>
          <w:szCs w:val="23"/>
        </w:rPr>
        <w:t>Ы  ООО</w:t>
      </w:r>
      <w:proofErr w:type="gramEnd"/>
      <w:r>
        <w:rPr>
          <w:b/>
          <w:sz w:val="23"/>
          <w:szCs w:val="23"/>
        </w:rPr>
        <w:t xml:space="preserve"> «АКАР»</w:t>
      </w:r>
    </w:p>
    <w:tbl>
      <w:tblPr>
        <w:tblpPr w:leftFromText="180" w:rightFromText="180" w:vertAnchor="text" w:horzAnchor="margin" w:tblpXSpec="center" w:tblpY="280"/>
        <w:tblW w:w="10008" w:type="dxa"/>
        <w:tblLayout w:type="fixed"/>
        <w:tblLook w:val="0000"/>
      </w:tblPr>
      <w:tblGrid>
        <w:gridCol w:w="4644"/>
        <w:gridCol w:w="5364"/>
      </w:tblGrid>
      <w:tr w:rsidR="00036F55" w:rsidRPr="00036F55" w:rsidTr="007218AF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644" w:type="dxa"/>
          </w:tcPr>
          <w:p w:rsidR="00036F55" w:rsidRPr="00036F55" w:rsidRDefault="00036F55" w:rsidP="007218AF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ermStart w:id="0" w:edGrp="everyone" w:colFirst="1" w:colLast="1"/>
          </w:p>
          <w:p w:rsidR="00036F55" w:rsidRPr="00036F55" w:rsidRDefault="00036F55" w:rsidP="007218AF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6F55">
              <w:rPr>
                <w:rFonts w:ascii="Times New Roman" w:hAnsi="Times New Roman"/>
                <w:sz w:val="24"/>
                <w:szCs w:val="24"/>
              </w:rPr>
              <w:t>185001, Петрозаводск, ул. Мелентьевой 53</w:t>
            </w:r>
          </w:p>
          <w:p w:rsidR="00036F55" w:rsidRDefault="00036F55" w:rsidP="00036F55">
            <w:pPr>
              <w:rPr>
                <w:b/>
              </w:rPr>
            </w:pPr>
            <w:r w:rsidRPr="00036F55">
              <w:t xml:space="preserve">ИНН </w:t>
            </w:r>
            <w:r w:rsidRPr="00036F55">
              <w:rPr>
                <w:b/>
              </w:rPr>
              <w:t>1001150410</w:t>
            </w:r>
            <w:r>
              <w:rPr>
                <w:b/>
              </w:rPr>
              <w:t xml:space="preserve"> </w:t>
            </w:r>
            <w:r w:rsidRPr="00036F55">
              <w:t xml:space="preserve">КПП </w:t>
            </w:r>
            <w:r w:rsidRPr="00036F55">
              <w:rPr>
                <w:b/>
              </w:rPr>
              <w:t>100101001</w:t>
            </w:r>
          </w:p>
          <w:p w:rsidR="00036F55" w:rsidRPr="00036F55" w:rsidRDefault="00036F55" w:rsidP="00036F55">
            <w:pPr>
              <w:rPr>
                <w:b/>
              </w:rPr>
            </w:pPr>
          </w:p>
          <w:p w:rsidR="00036F55" w:rsidRDefault="00036F55" w:rsidP="007218AF">
            <w:r w:rsidRPr="00036F55">
              <w:t xml:space="preserve"> Наименование банка</w:t>
            </w:r>
            <w:r>
              <w:t>:</w:t>
            </w:r>
          </w:p>
          <w:p w:rsidR="00036F55" w:rsidRPr="00036F55" w:rsidRDefault="00036F55" w:rsidP="007218AF"/>
          <w:p w:rsidR="00036F55" w:rsidRPr="00036F55" w:rsidRDefault="00036F55" w:rsidP="007218AF">
            <w:r w:rsidRPr="00036F55">
              <w:t>ОТДЕЛЕНИЕ№8628 СБЕРБАНКА РОССИИ Г. ПЕТРОЗАВОДСК</w:t>
            </w:r>
          </w:p>
          <w:p w:rsidR="00036F55" w:rsidRPr="00036F55" w:rsidRDefault="00036F55" w:rsidP="007218AF">
            <w:pPr>
              <w:rPr>
                <w:b/>
              </w:rPr>
            </w:pPr>
            <w:proofErr w:type="spellStart"/>
            <w:r w:rsidRPr="00036F55">
              <w:rPr>
                <w:b/>
              </w:rPr>
              <w:t>Р.сч</w:t>
            </w:r>
            <w:proofErr w:type="spellEnd"/>
            <w:r w:rsidRPr="00036F55">
              <w:rPr>
                <w:b/>
              </w:rPr>
              <w:t xml:space="preserve"> 40702810125000173443</w:t>
            </w:r>
          </w:p>
          <w:p w:rsidR="00036F55" w:rsidRPr="00036F55" w:rsidRDefault="00036F55" w:rsidP="007218AF">
            <w:pPr>
              <w:rPr>
                <w:b/>
              </w:rPr>
            </w:pPr>
            <w:r w:rsidRPr="00036F55">
              <w:rPr>
                <w:b/>
              </w:rPr>
              <w:t>БИК 048602673</w:t>
            </w:r>
          </w:p>
          <w:p w:rsidR="00036F55" w:rsidRDefault="00036F55" w:rsidP="007218AF">
            <w:pPr>
              <w:rPr>
                <w:b/>
              </w:rPr>
            </w:pPr>
            <w:proofErr w:type="spellStart"/>
            <w:r w:rsidRPr="00036F55">
              <w:rPr>
                <w:b/>
              </w:rPr>
              <w:t>Кор</w:t>
            </w:r>
            <w:proofErr w:type="spellEnd"/>
            <w:r w:rsidRPr="00036F55">
              <w:rPr>
                <w:b/>
              </w:rPr>
              <w:t xml:space="preserve"> </w:t>
            </w:r>
            <w:proofErr w:type="spellStart"/>
            <w:r w:rsidRPr="00036F55">
              <w:rPr>
                <w:b/>
              </w:rPr>
              <w:t>сч</w:t>
            </w:r>
            <w:proofErr w:type="spellEnd"/>
            <w:r w:rsidRPr="00036F55">
              <w:rPr>
                <w:b/>
              </w:rPr>
              <w:t>. 30101810600000000673</w:t>
            </w:r>
          </w:p>
          <w:p w:rsidR="00036F55" w:rsidRPr="00036F55" w:rsidRDefault="00036F55" w:rsidP="007218AF">
            <w:pPr>
              <w:rPr>
                <w:b/>
              </w:rPr>
            </w:pPr>
          </w:p>
          <w:p w:rsidR="00036F55" w:rsidRPr="00036F55" w:rsidRDefault="00036F55" w:rsidP="007218AF">
            <w:pPr>
              <w:widowControl w:val="0"/>
              <w:autoSpaceDE w:val="0"/>
              <w:autoSpaceDN w:val="0"/>
              <w:adjustRightInd w:val="0"/>
            </w:pPr>
            <w:r w:rsidRPr="00036F55">
              <w:t xml:space="preserve">Тел.  (8142)77-42-00, </w:t>
            </w:r>
            <w:hyperlink r:id="rId4" w:history="1">
              <w:r w:rsidRPr="00036F55">
                <w:rPr>
                  <w:rStyle w:val="a9"/>
                  <w:lang w:val="en-US"/>
                </w:rPr>
                <w:t>vitakarelia</w:t>
              </w:r>
              <w:r w:rsidRPr="00036F55">
                <w:rPr>
                  <w:rStyle w:val="a9"/>
                </w:rPr>
                <w:t>@</w:t>
              </w:r>
              <w:r w:rsidRPr="00036F55">
                <w:rPr>
                  <w:rStyle w:val="a9"/>
                  <w:lang w:val="en-US"/>
                </w:rPr>
                <w:t>yandex</w:t>
              </w:r>
              <w:r w:rsidRPr="00036F55">
                <w:rPr>
                  <w:rStyle w:val="a9"/>
                </w:rPr>
                <w:t>.</w:t>
              </w:r>
              <w:proofErr w:type="spellStart"/>
              <w:r w:rsidRPr="00036F55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036F55" w:rsidRPr="00036F55" w:rsidRDefault="00036F55" w:rsidP="007218AF">
            <w:pPr>
              <w:widowControl w:val="0"/>
              <w:autoSpaceDE w:val="0"/>
              <w:autoSpaceDN w:val="0"/>
              <w:adjustRightInd w:val="0"/>
            </w:pPr>
            <w:r w:rsidRPr="00036F55">
              <w:t xml:space="preserve">Директор Хачатурян </w:t>
            </w:r>
            <w:proofErr w:type="spellStart"/>
            <w:r w:rsidRPr="00036F55">
              <w:t>Геворг</w:t>
            </w:r>
            <w:proofErr w:type="spellEnd"/>
            <w:r w:rsidRPr="00036F55">
              <w:t xml:space="preserve"> </w:t>
            </w:r>
            <w:proofErr w:type="spellStart"/>
            <w:r w:rsidRPr="00036F55">
              <w:t>Рафикович</w:t>
            </w:r>
            <w:proofErr w:type="spellEnd"/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55" w:rsidRPr="00036F55" w:rsidRDefault="00036F55" w:rsidP="007218AF">
            <w:pPr>
              <w:pStyle w:val="a7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036F55" w:rsidRPr="00036F55" w:rsidRDefault="00036F55" w:rsidP="007218AF">
            <w:pPr>
              <w:pStyle w:val="a7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permEnd w:id="0"/>
    </w:tbl>
    <w:p w:rsidR="006A0E7D" w:rsidRPr="00036F55" w:rsidRDefault="006A0E7D"/>
    <w:sectPr w:rsidR="006A0E7D" w:rsidRPr="00036F55" w:rsidSect="006A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36F55"/>
    <w:rsid w:val="00036F55"/>
    <w:rsid w:val="003F17F8"/>
    <w:rsid w:val="006930E8"/>
    <w:rsid w:val="006A0E7D"/>
    <w:rsid w:val="00805144"/>
    <w:rsid w:val="00E5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7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17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17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1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1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17F8"/>
    <w:rPr>
      <w:b/>
      <w:bCs/>
    </w:rPr>
  </w:style>
  <w:style w:type="paragraph" w:styleId="a4">
    <w:name w:val="No Spacing"/>
    <w:uiPriority w:val="1"/>
    <w:qFormat/>
    <w:rsid w:val="003F17F8"/>
    <w:pPr>
      <w:spacing w:after="0" w:line="240" w:lineRule="auto"/>
    </w:pPr>
  </w:style>
  <w:style w:type="paragraph" w:styleId="a5">
    <w:name w:val="Body Text Indent"/>
    <w:basedOn w:val="a"/>
    <w:link w:val="a6"/>
    <w:rsid w:val="00036F55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3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036F5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6F5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36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karel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2013-03-20T07:54:00Z</dcterms:created>
  <dcterms:modified xsi:type="dcterms:W3CDTF">2013-03-20T07:56:00Z</dcterms:modified>
</cp:coreProperties>
</file>